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CCB" w:rsidRDefault="007C1CCB">
      <w:pPr>
        <w:jc w:val="center"/>
        <w:rPr>
          <w:rFonts w:ascii="Arial" w:hAnsi="Arial" w:cs="Arial"/>
          <w:b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u w:val="single"/>
        </w:rPr>
        <w:t>Aufzeichnungen</w:t>
      </w:r>
    </w:p>
    <w:p w:rsidR="00AE6A1C" w:rsidRDefault="00AE6A1C" w:rsidP="00AE6A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gem. </w:t>
      </w:r>
      <w:r w:rsidRPr="001926CD">
        <w:rPr>
          <w:rFonts w:ascii="Arial" w:hAnsi="Arial" w:cs="Arial"/>
          <w:b/>
        </w:rPr>
        <w:t>§ 9 Abs. 5 TierSchG und § 29 Abs. 1 TierSchVersV</w:t>
      </w:r>
      <w:r>
        <w:rPr>
          <w:rFonts w:ascii="Arial" w:hAnsi="Arial" w:cs="Arial"/>
          <w:b/>
        </w:rPr>
        <w:t xml:space="preserve"> </w:t>
      </w:r>
      <w:r w:rsidR="007C1CCB">
        <w:rPr>
          <w:rFonts w:ascii="Arial" w:hAnsi="Arial" w:cs="Arial"/>
          <w:b/>
        </w:rPr>
        <w:t xml:space="preserve">über </w:t>
      </w:r>
      <w:r>
        <w:rPr>
          <w:rFonts w:ascii="Arial" w:hAnsi="Arial" w:cs="Arial"/>
          <w:b/>
        </w:rPr>
        <w:t xml:space="preserve">ein Versuchsvorhaben, </w:t>
      </w:r>
      <w:r w:rsidRPr="001926CD">
        <w:rPr>
          <w:rFonts w:ascii="Arial" w:hAnsi="Arial" w:cs="Arial"/>
          <w:b/>
        </w:rPr>
        <w:t>in dem Wirbeltiere, Kopffüßer oder Zehnfußkrebse verwendet werden</w:t>
      </w:r>
      <w:r>
        <w:rPr>
          <w:rFonts w:ascii="Arial" w:hAnsi="Arial" w:cs="Arial"/>
          <w:b/>
        </w:rPr>
        <w:t xml:space="preserve"> </w:t>
      </w:r>
    </w:p>
    <w:p w:rsidR="007C1CCB" w:rsidRDefault="007C1CCB" w:rsidP="00AE6A1C">
      <w:pPr>
        <w:jc w:val="both"/>
        <w:rPr>
          <w:rFonts w:ascii="Arial" w:hAnsi="Arial" w:cs="Arial"/>
          <w:i/>
          <w:sz w:val="18"/>
        </w:rPr>
      </w:pPr>
      <w:r>
        <w:rPr>
          <w:rFonts w:ascii="Arial" w:hAnsi="Arial" w:cs="Arial"/>
          <w:i/>
          <w:sz w:val="18"/>
        </w:rPr>
        <w:t xml:space="preserve">(Ordnungswidrig nach § 18 Abs. 1 Nr. </w:t>
      </w:r>
      <w:r w:rsidR="00AE6A1C">
        <w:rPr>
          <w:rFonts w:ascii="Arial" w:hAnsi="Arial" w:cs="Arial"/>
          <w:i/>
          <w:sz w:val="18"/>
        </w:rPr>
        <w:t>3</w:t>
      </w:r>
      <w:r>
        <w:rPr>
          <w:rFonts w:ascii="Arial" w:hAnsi="Arial" w:cs="Arial"/>
          <w:i/>
          <w:sz w:val="18"/>
        </w:rPr>
        <w:t xml:space="preserve"> </w:t>
      </w:r>
      <w:r w:rsidR="00AE6A1C">
        <w:rPr>
          <w:rFonts w:ascii="Arial" w:hAnsi="Arial" w:cs="Arial"/>
          <w:i/>
          <w:sz w:val="18"/>
        </w:rPr>
        <w:t>T</w:t>
      </w:r>
      <w:r>
        <w:rPr>
          <w:rFonts w:ascii="Arial" w:hAnsi="Arial" w:cs="Arial"/>
          <w:i/>
          <w:sz w:val="18"/>
        </w:rPr>
        <w:t>ier</w:t>
      </w:r>
      <w:r w:rsidR="00AE6A1C">
        <w:rPr>
          <w:rFonts w:ascii="Arial" w:hAnsi="Arial" w:cs="Arial"/>
          <w:i/>
          <w:sz w:val="18"/>
        </w:rPr>
        <w:t xml:space="preserve">SchG </w:t>
      </w:r>
      <w:r>
        <w:rPr>
          <w:rFonts w:ascii="Arial" w:hAnsi="Arial" w:cs="Arial"/>
          <w:i/>
          <w:sz w:val="18"/>
        </w:rPr>
        <w:t xml:space="preserve">handelt, wer vorsätzlich oder fahrlässig entgegen § </w:t>
      </w:r>
      <w:r w:rsidR="00AE6A1C">
        <w:rPr>
          <w:rFonts w:ascii="Arial" w:hAnsi="Arial" w:cs="Arial"/>
          <w:i/>
          <w:sz w:val="18"/>
        </w:rPr>
        <w:t xml:space="preserve">30 Abs. 1 </w:t>
      </w:r>
      <w:r w:rsidR="00AE6A1C" w:rsidRPr="00AE6A1C">
        <w:rPr>
          <w:rFonts w:ascii="Arial" w:hAnsi="Arial" w:cs="Arial"/>
          <w:i/>
          <w:sz w:val="18"/>
        </w:rPr>
        <w:t xml:space="preserve">TierSchVersV </w:t>
      </w:r>
      <w:r w:rsidR="00AE6A1C">
        <w:rPr>
          <w:rFonts w:ascii="Arial" w:hAnsi="Arial" w:cs="Arial"/>
          <w:i/>
          <w:sz w:val="18"/>
        </w:rPr>
        <w:t xml:space="preserve">die Einhaltung der Vorschriften des § 29 Abs. 1 </w:t>
      </w:r>
      <w:r w:rsidR="00AE6A1C" w:rsidRPr="00AE6A1C">
        <w:rPr>
          <w:rFonts w:ascii="Arial" w:hAnsi="Arial" w:cs="Arial"/>
          <w:i/>
          <w:sz w:val="18"/>
        </w:rPr>
        <w:t>TierSchVersV</w:t>
      </w:r>
      <w:r>
        <w:rPr>
          <w:rFonts w:ascii="Arial" w:hAnsi="Arial" w:cs="Arial"/>
          <w:i/>
          <w:sz w:val="18"/>
        </w:rPr>
        <w:t xml:space="preserve"> nicht. Diese Ordnungswidrigkeit kann nach § 18 Abs. 4 </w:t>
      </w:r>
      <w:r w:rsidR="00AE6A1C">
        <w:rPr>
          <w:rFonts w:ascii="Arial" w:hAnsi="Arial" w:cs="Arial"/>
          <w:i/>
          <w:sz w:val="18"/>
        </w:rPr>
        <w:t xml:space="preserve">TierSchG </w:t>
      </w:r>
      <w:r>
        <w:rPr>
          <w:rFonts w:ascii="Arial" w:hAnsi="Arial" w:cs="Arial"/>
          <w:i/>
          <w:sz w:val="18"/>
        </w:rPr>
        <w:t>mit einer Geldbuße bis zu fünftausend Euro geahndet werden.)</w:t>
      </w:r>
    </w:p>
    <w:p w:rsidR="0033093F" w:rsidRDefault="0033093F" w:rsidP="00AE6A1C">
      <w:pPr>
        <w:jc w:val="both"/>
        <w:rPr>
          <w:rFonts w:ascii="Arial" w:hAnsi="Arial" w:cs="Arial"/>
          <w:i/>
          <w:sz w:val="18"/>
        </w:rPr>
      </w:pPr>
    </w:p>
    <w:p w:rsidR="007C1CCB" w:rsidRDefault="00883F0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1340" w:right="284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Registriernummer:</w:t>
      </w:r>
      <w:r w:rsidR="00D24C09">
        <w:rPr>
          <w:rFonts w:ascii="Arial" w:hAnsi="Arial" w:cs="Arial"/>
          <w:sz w:val="18"/>
        </w:rPr>
        <w:t xml:space="preserve"> </w:t>
      </w:r>
      <w:r w:rsidR="00D24C09" w:rsidRPr="00D24C09">
        <w:rPr>
          <w:rFonts w:ascii="Arial" w:hAnsi="Arial" w:cs="Arial"/>
          <w:sz w:val="18"/>
        </w:rPr>
        <w:t xml:space="preserve"> L</w:t>
      </w:r>
      <w:r w:rsidR="007D7044">
        <w:rPr>
          <w:rFonts w:ascii="Arial" w:hAnsi="Arial" w:cs="Arial"/>
          <w:sz w:val="18"/>
        </w:rPr>
        <w:t xml:space="preserve"> </w:t>
      </w:r>
      <w:r w:rsidR="00CD0978">
        <w:rPr>
          <w:rFonts w:ascii="Arial" w:hAnsi="Arial" w:cs="Arial"/>
          <w:sz w:val="18"/>
        </w:rPr>
        <w:t>xxxx/xx</w:t>
      </w:r>
    </w:p>
    <w:p w:rsidR="0033093F" w:rsidRDefault="0033093F">
      <w:pPr>
        <w:jc w:val="center"/>
        <w:rPr>
          <w:rFonts w:ascii="Arial" w:hAnsi="Arial" w:cs="Arial"/>
          <w:i/>
          <w:sz w:val="18"/>
        </w:rPr>
      </w:pPr>
    </w:p>
    <w:p w:rsidR="007C1CCB" w:rsidRDefault="0033093F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  <w:sz w:val="18"/>
        </w:rPr>
        <w:t xml:space="preserve"> </w:t>
      </w:r>
      <w:r w:rsidR="007C1CCB">
        <w:rPr>
          <w:rFonts w:ascii="Arial" w:hAnsi="Arial" w:cs="Arial"/>
          <w:i/>
          <w:sz w:val="18"/>
        </w:rPr>
        <w:t>(Jeder Einzelversuch ist gesondert aufzuführen!)</w:t>
      </w:r>
    </w:p>
    <w:tbl>
      <w:tblPr>
        <w:tblW w:w="15801" w:type="dxa"/>
        <w:tblInd w:w="-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126"/>
        <w:gridCol w:w="495"/>
        <w:gridCol w:w="1133"/>
        <w:gridCol w:w="425"/>
        <w:gridCol w:w="1701"/>
        <w:gridCol w:w="4452"/>
        <w:gridCol w:w="1134"/>
        <w:gridCol w:w="567"/>
        <w:gridCol w:w="1462"/>
        <w:gridCol w:w="1462"/>
        <w:gridCol w:w="922"/>
        <w:gridCol w:w="922"/>
      </w:tblGrid>
      <w:tr w:rsidR="0033093F" w:rsidRPr="0033093F" w:rsidTr="00640F87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1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Beginn und Abschluss</w:t>
            </w:r>
          </w:p>
        </w:tc>
        <w:tc>
          <w:tcPr>
            <w:tcW w:w="2053" w:type="dxa"/>
            <w:gridSpan w:val="3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Verwendete Tiere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33093F">
              <w:rPr>
                <w:rFonts w:ascii="Arial" w:hAnsi="Arial" w:cs="Arial"/>
                <w:sz w:val="15"/>
                <w:szCs w:val="15"/>
              </w:rPr>
              <w:t>Herkunft der Tiere</w:t>
            </w:r>
          </w:p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33093F">
              <w:rPr>
                <w:rFonts w:ascii="Arial" w:hAnsi="Arial" w:cs="Arial"/>
                <w:sz w:val="15"/>
                <w:szCs w:val="15"/>
              </w:rPr>
              <w:t xml:space="preserve">(Anschrift) </w:t>
            </w:r>
          </w:p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5"/>
                <w:szCs w:val="15"/>
              </w:rPr>
            </w:pPr>
          </w:p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5"/>
                <w:szCs w:val="15"/>
              </w:rPr>
            </w:pPr>
            <w:r w:rsidRPr="0033093F">
              <w:rPr>
                <w:rFonts w:ascii="Arial" w:hAnsi="Arial" w:cs="Arial"/>
                <w:sz w:val="15"/>
                <w:szCs w:val="15"/>
              </w:rPr>
              <w:t>bei Primaten, Hund, Katze: Kennzeichnung</w:t>
            </w:r>
          </w:p>
        </w:tc>
        <w:tc>
          <w:tcPr>
            <w:tcW w:w="4452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 xml:space="preserve">Art und Ausführung </w:t>
            </w:r>
            <w:r w:rsidRPr="0033093F">
              <w:rPr>
                <w:rFonts w:ascii="Arial" w:hAnsi="Arial" w:cs="Arial"/>
                <w:b/>
                <w:sz w:val="16"/>
                <w:szCs w:val="24"/>
                <w:u w:val="single"/>
              </w:rPr>
              <w:t>jedes</w:t>
            </w:r>
            <w:r w:rsidRPr="0033093F">
              <w:rPr>
                <w:rFonts w:ascii="Arial" w:hAnsi="Arial" w:cs="Arial"/>
                <w:sz w:val="16"/>
                <w:szCs w:val="24"/>
              </w:rPr>
              <w:t xml:space="preserve"> Einzelversuchs </w:t>
            </w:r>
          </w:p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(inkl. Betäubungsverfahren, Tötungsmethode),</w:t>
            </w:r>
          </w:p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sowie besondere Vorkommnisse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sz w:val="16"/>
                <w:szCs w:val="24"/>
                <w:u w:val="single"/>
              </w:rPr>
            </w:pPr>
            <w:r w:rsidRPr="0033093F">
              <w:rPr>
                <w:rFonts w:ascii="Arial" w:hAnsi="Arial" w:cs="Arial"/>
                <w:b/>
                <w:sz w:val="16"/>
                <w:szCs w:val="24"/>
                <w:u w:val="single"/>
              </w:rPr>
              <w:t>tatsächlicher</w:t>
            </w:r>
          </w:p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Schweregrad (Belastung) nach § 35 Abs. 2 Nr.4 TierSchVersV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ind w:left="113" w:right="113"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Wieder-verwendung</w:t>
            </w:r>
          </w:p>
        </w:tc>
        <w:tc>
          <w:tcPr>
            <w:tcW w:w="29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 xml:space="preserve">Verfahren nach Abschluss </w:t>
            </w:r>
          </w:p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(§ 28 TierSchVersV)</w:t>
            </w:r>
          </w:p>
        </w:tc>
        <w:tc>
          <w:tcPr>
            <w:tcW w:w="184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Unterschriften</w:t>
            </w:r>
            <w:r w:rsidR="005F5D56">
              <w:rPr>
                <w:rFonts w:ascii="Arial" w:hAnsi="Arial" w:cs="Arial"/>
                <w:sz w:val="16"/>
                <w:szCs w:val="24"/>
              </w:rPr>
              <w:t xml:space="preserve"> + Namen</w:t>
            </w:r>
            <w:r w:rsidRPr="0033093F">
              <w:rPr>
                <w:rFonts w:ascii="Arial" w:hAnsi="Arial" w:cs="Arial"/>
                <w:sz w:val="16"/>
                <w:szCs w:val="24"/>
              </w:rPr>
              <w:t>: Versuchs-</w:t>
            </w:r>
          </w:p>
        </w:tc>
      </w:tr>
      <w:tr w:rsidR="0033093F" w:rsidRPr="0033093F" w:rsidTr="00640F87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126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53" w:type="dxa"/>
            <w:gridSpan w:val="3"/>
            <w:vMerge/>
            <w:tcBorders>
              <w:right w:val="nil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right w:val="single" w:sz="6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4452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Verbleib der Tiere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Datum / Unterschrift nach tierärztlicher Untersuchung</w:t>
            </w:r>
          </w:p>
        </w:tc>
        <w:tc>
          <w:tcPr>
            <w:tcW w:w="184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33093F" w:rsidRPr="0033093F" w:rsidTr="004245F8">
        <w:tblPrEx>
          <w:tblCellMar>
            <w:top w:w="0" w:type="dxa"/>
            <w:bottom w:w="0" w:type="dxa"/>
          </w:tblCellMar>
        </w:tblPrEx>
        <w:trPr>
          <w:trHeight w:val="833"/>
        </w:trPr>
        <w:tc>
          <w:tcPr>
            <w:tcW w:w="1126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495" w:type="dxa"/>
            <w:tcBorders>
              <w:bottom w:val="nil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An-zahl</w:t>
            </w:r>
          </w:p>
        </w:tc>
        <w:tc>
          <w:tcPr>
            <w:tcW w:w="1133" w:type="dxa"/>
            <w:tcBorders>
              <w:bottom w:val="nil"/>
              <w:right w:val="single" w:sz="4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 xml:space="preserve">Art / </w:t>
            </w:r>
          </w:p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 xml:space="preserve">Bezeichnung </w:t>
            </w:r>
            <w:r w:rsidRPr="0033093F">
              <w:rPr>
                <w:rFonts w:ascii="Arial" w:hAnsi="Arial" w:cs="Arial"/>
                <w:sz w:val="15"/>
                <w:szCs w:val="15"/>
              </w:rPr>
              <w:t>(Stamm/Linie)</w:t>
            </w:r>
          </w:p>
        </w:tc>
        <w:tc>
          <w:tcPr>
            <w:tcW w:w="425" w:type="dxa"/>
            <w:tcBorders>
              <w:left w:val="single" w:sz="4" w:space="0" w:color="auto"/>
              <w:bottom w:val="nil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♀  ♂</w:t>
            </w:r>
          </w:p>
        </w:tc>
        <w:tc>
          <w:tcPr>
            <w:tcW w:w="1701" w:type="dxa"/>
            <w:vMerge/>
            <w:tcBorders>
              <w:bottom w:val="nil"/>
              <w:right w:val="single" w:sz="6" w:space="0" w:color="auto"/>
            </w:tcBorders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445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6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462" w:type="dxa"/>
            <w:vMerge/>
            <w:tcBorders>
              <w:bottom w:val="nil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922" w:type="dxa"/>
            <w:tcBorders>
              <w:bottom w:val="nil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Durch-führender</w:t>
            </w:r>
          </w:p>
        </w:tc>
        <w:tc>
          <w:tcPr>
            <w:tcW w:w="922" w:type="dxa"/>
            <w:tcBorders>
              <w:bottom w:val="nil"/>
              <w:right w:val="single" w:sz="12" w:space="0" w:color="auto"/>
            </w:tcBorders>
            <w:vAlign w:val="center"/>
          </w:tcPr>
          <w:p w:rsidR="0033093F" w:rsidRPr="0033093F" w:rsidRDefault="0033093F" w:rsidP="0033093F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sz w:val="16"/>
                <w:szCs w:val="24"/>
              </w:rPr>
            </w:pPr>
            <w:r w:rsidRPr="0033093F">
              <w:rPr>
                <w:rFonts w:ascii="Arial" w:hAnsi="Arial" w:cs="Arial"/>
                <w:sz w:val="16"/>
                <w:szCs w:val="24"/>
              </w:rPr>
              <w:t>Leiter / Stellv.</w:t>
            </w:r>
          </w:p>
        </w:tc>
      </w:tr>
      <w:tr w:rsidR="00833C71" w:rsidRPr="0033093F" w:rsidTr="00640F8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33C71" w:rsidRPr="00CD0978" w:rsidRDefault="00CD0978" w:rsidP="0033093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2"/>
                <w:szCs w:val="12"/>
              </w:rPr>
            </w:pPr>
            <w:r w:rsidRPr="00CD0978">
              <w:rPr>
                <w:rFonts w:ascii="Arial" w:hAnsi="Arial" w:cs="Arial"/>
                <w:i/>
                <w:sz w:val="12"/>
                <w:szCs w:val="12"/>
              </w:rPr>
              <w:t>Genaues Datum</w:t>
            </w:r>
            <w:r>
              <w:rPr>
                <w:rFonts w:ascii="Arial" w:hAnsi="Arial" w:cs="Arial"/>
                <w:i/>
                <w:sz w:val="12"/>
                <w:szCs w:val="12"/>
              </w:rPr>
              <w:t>/Zeitraum des Versuchs</w:t>
            </w:r>
            <w:r w:rsidRPr="00CD0978">
              <w:rPr>
                <w:rFonts w:ascii="Arial" w:hAnsi="Arial" w:cs="Arial"/>
                <w:i/>
                <w:sz w:val="12"/>
                <w:szCs w:val="12"/>
              </w:rPr>
              <w:t xml:space="preserve"> eintragen</w:t>
            </w: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</w:tcPr>
          <w:p w:rsidR="00833C71" w:rsidRPr="00B33FF8" w:rsidRDefault="00833C71" w:rsidP="00833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3C71" w:rsidRPr="00B33FF8" w:rsidRDefault="00833C71" w:rsidP="00833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33C71" w:rsidRPr="00B33FF8" w:rsidRDefault="00833C71" w:rsidP="00833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833C71" w:rsidRPr="00B33FF8" w:rsidRDefault="00833C71" w:rsidP="00833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52" w:type="dxa"/>
            <w:tcBorders>
              <w:top w:val="single" w:sz="12" w:space="0" w:color="auto"/>
              <w:bottom w:val="single" w:sz="12" w:space="0" w:color="auto"/>
            </w:tcBorders>
          </w:tcPr>
          <w:p w:rsidR="00833C71" w:rsidRPr="00B33FF8" w:rsidRDefault="00833C71" w:rsidP="0033093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33C71" w:rsidRPr="00B33FF8" w:rsidRDefault="00833C71" w:rsidP="0033093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33C71" w:rsidRPr="00B33FF8" w:rsidRDefault="00833C71" w:rsidP="0033093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833C71" w:rsidRPr="00B33FF8" w:rsidRDefault="00833C71" w:rsidP="0033093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bottom w:val="single" w:sz="12" w:space="0" w:color="auto"/>
            </w:tcBorders>
          </w:tcPr>
          <w:p w:rsidR="00833C71" w:rsidRPr="00B33FF8" w:rsidRDefault="00833C71" w:rsidP="0033093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</w:tcPr>
          <w:p w:rsidR="00833C71" w:rsidRPr="00B33FF8" w:rsidRDefault="00833C71" w:rsidP="0033093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33C71" w:rsidRPr="00B33FF8" w:rsidRDefault="00833C71" w:rsidP="0033093F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20" w:rsidRPr="0033093F" w:rsidTr="00640F8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07420" w:rsidRDefault="00C07420" w:rsidP="007D704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  <w:p w:rsidR="00F52343" w:rsidRPr="00B33FF8" w:rsidRDefault="00F52343" w:rsidP="007D704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753A0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7420" w:rsidRPr="00B33FF8" w:rsidRDefault="00C07420" w:rsidP="00D714F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07420" w:rsidRPr="00B33FF8" w:rsidRDefault="00C07420" w:rsidP="000006C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0006C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52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9C06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7420" w:rsidRPr="00B33FF8" w:rsidRDefault="00C07420" w:rsidP="009C06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420" w:rsidRPr="00B33FF8" w:rsidRDefault="00C07420" w:rsidP="009C06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07420" w:rsidRPr="00B33FF8" w:rsidRDefault="00C07420" w:rsidP="009C06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9C06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9C06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420" w:rsidRPr="00B33FF8" w:rsidRDefault="00C07420" w:rsidP="009C06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07420" w:rsidRPr="0033093F" w:rsidTr="007533FD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07420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  <w:p w:rsidR="00F52343" w:rsidRPr="00B33FF8" w:rsidRDefault="00F52343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006BFE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7420" w:rsidRPr="00B33FF8" w:rsidRDefault="00C07420" w:rsidP="000006C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07420" w:rsidRPr="00B33FF8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52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07420" w:rsidRPr="00B33FF8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07420" w:rsidRPr="00B33FF8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C07420" w:rsidRPr="00B33FF8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</w:tcPr>
          <w:p w:rsidR="00C07420" w:rsidRPr="00B33FF8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7420" w:rsidRPr="00B33FF8" w:rsidRDefault="00C07420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40C2A" w:rsidRPr="0033093F" w:rsidTr="007533FD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40C2A" w:rsidRDefault="00240C2A" w:rsidP="00240C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  <w:p w:rsidR="00F52343" w:rsidRPr="00B33FF8" w:rsidRDefault="00F52343" w:rsidP="00240C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2" w:space="0" w:color="auto"/>
              <w:bottom w:val="single" w:sz="12" w:space="0" w:color="auto"/>
            </w:tcBorders>
          </w:tcPr>
          <w:p w:rsidR="00240C2A" w:rsidRPr="00B33FF8" w:rsidRDefault="00240C2A" w:rsidP="00240C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  <w:highlight w:val="magenta"/>
              </w:rPr>
            </w:pPr>
          </w:p>
        </w:tc>
        <w:tc>
          <w:tcPr>
            <w:tcW w:w="113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240C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40C2A" w:rsidRPr="00B33FF8" w:rsidRDefault="00240C2A" w:rsidP="00240C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:rsidR="00240C2A" w:rsidRPr="00B33FF8" w:rsidRDefault="00240C2A" w:rsidP="00240C2A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52" w:type="dxa"/>
            <w:tcBorders>
              <w:top w:val="single" w:sz="12" w:space="0" w:color="auto"/>
              <w:bottom w:val="single" w:sz="12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bottom w:val="single" w:sz="12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40C2A" w:rsidRPr="0033093F" w:rsidTr="009C0637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40C2A" w:rsidRDefault="00240C2A" w:rsidP="00F315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  <w:p w:rsidR="00F52343" w:rsidRPr="00B33FF8" w:rsidRDefault="00F52343" w:rsidP="00F315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833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B811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833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833C7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F315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F315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F315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F315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F315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F315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40C2A" w:rsidRPr="00B33FF8" w:rsidRDefault="00240C2A" w:rsidP="00F315B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40C2A" w:rsidRPr="0033093F" w:rsidTr="004245F8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40C2A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  <w:p w:rsidR="00F52343" w:rsidRPr="00B33FF8" w:rsidRDefault="00F52343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0C5C8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40C2A" w:rsidRPr="00687C98" w:rsidRDefault="00240C2A" w:rsidP="00B8117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  <w:lang w:val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0C5C8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0C5C8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40C2A" w:rsidRPr="0033093F" w:rsidTr="004245F8">
        <w:tblPrEx>
          <w:tblCellMar>
            <w:top w:w="0" w:type="dxa"/>
            <w:bottom w:w="0" w:type="dxa"/>
          </w:tblCellMar>
        </w:tblPrEx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240C2A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  <w:p w:rsidR="00F52343" w:rsidRPr="00B33FF8" w:rsidRDefault="00F52343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0C5C8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0C5C8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0C5C8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0C5C8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240C2A" w:rsidRPr="00B33FF8" w:rsidRDefault="00240C2A" w:rsidP="007533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7C1CCB" w:rsidRDefault="007C1CC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Impressum: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Landesamt für Gesundheit und Soziales,  Turmstr. 21, 10559 Berlin. Rückfragen: Frau Dr. Ratsch, Tel. 90229-2401 </w:t>
      </w:r>
    </w:p>
    <w:p w:rsidR="007C1CCB" w:rsidRDefault="007C1CCB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E-mail: </w:t>
      </w:r>
      <w:hyperlink r:id="rId7" w:history="1">
        <w:r>
          <w:rPr>
            <w:rStyle w:val="Hyperlink"/>
            <w:rFonts w:ascii="Arial" w:hAnsi="Arial" w:cs="Arial"/>
            <w:sz w:val="16"/>
            <w:szCs w:val="16"/>
          </w:rPr>
          <w:t>.heidemarie.ratsch@lageso.berlin.d</w:t>
        </w:r>
        <w:r>
          <w:rPr>
            <w:rStyle w:val="Hyperlink"/>
            <w:rFonts w:ascii="Arial" w:hAnsi="Arial" w:cs="Arial"/>
            <w:sz w:val="16"/>
            <w:szCs w:val="16"/>
          </w:rPr>
          <w:t>e</w:t>
        </w:r>
      </w:hyperlink>
      <w:r>
        <w:rPr>
          <w:rFonts w:ascii="Arial" w:hAnsi="Arial" w:cs="Arial"/>
          <w:sz w:val="16"/>
          <w:szCs w:val="16"/>
        </w:rPr>
        <w:t xml:space="preserve"> , Für den Inhalt verantwortlich: I C 1, V.i.S.d.P. Silvia Kostner</w:t>
      </w:r>
    </w:p>
    <w:sectPr w:rsidR="007C1CCB" w:rsidSect="0033093F">
      <w:headerReference w:type="default" r:id="rId8"/>
      <w:pgSz w:w="16840" w:h="11907" w:orient="landscape"/>
      <w:pgMar w:top="850" w:right="907" w:bottom="567" w:left="907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218" w:rsidRDefault="00722218" w:rsidP="00AE6A1C">
      <w:r>
        <w:separator/>
      </w:r>
    </w:p>
  </w:endnote>
  <w:endnote w:type="continuationSeparator" w:id="0">
    <w:p w:rsidR="00722218" w:rsidRDefault="00722218" w:rsidP="00AE6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218" w:rsidRDefault="00722218" w:rsidP="00AE6A1C">
      <w:r>
        <w:separator/>
      </w:r>
    </w:p>
  </w:footnote>
  <w:footnote w:type="continuationSeparator" w:id="0">
    <w:p w:rsidR="00722218" w:rsidRDefault="00722218" w:rsidP="00AE6A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923" w:rsidRDefault="00275704" w:rsidP="00AE6A1C">
    <w:pPr>
      <w:pStyle w:val="Kopfzeile"/>
      <w:jc w:val="right"/>
    </w:pPr>
    <w:r>
      <w:rPr>
        <w:noProof/>
        <w:sz w:val="16"/>
      </w:rPr>
      <w:drawing>
        <wp:inline distT="0" distB="0" distL="0" distR="0">
          <wp:extent cx="2896870" cy="353695"/>
          <wp:effectExtent l="0" t="0" r="0" b="8255"/>
          <wp:docPr id="1" name="Bild 1" descr="lageso_logo_neu_cmyk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geso_logo_neu_cmyk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6870" cy="353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B7"/>
    <w:rsid w:val="000006C1"/>
    <w:rsid w:val="00006BFE"/>
    <w:rsid w:val="00057E45"/>
    <w:rsid w:val="000C5C87"/>
    <w:rsid w:val="001E4923"/>
    <w:rsid w:val="00217849"/>
    <w:rsid w:val="00240C2A"/>
    <w:rsid w:val="00275704"/>
    <w:rsid w:val="002D3FF1"/>
    <w:rsid w:val="0033093F"/>
    <w:rsid w:val="00380366"/>
    <w:rsid w:val="004245F8"/>
    <w:rsid w:val="004517E3"/>
    <w:rsid w:val="004B01B7"/>
    <w:rsid w:val="005C3399"/>
    <w:rsid w:val="005F5D56"/>
    <w:rsid w:val="00640F87"/>
    <w:rsid w:val="00643483"/>
    <w:rsid w:val="00687C98"/>
    <w:rsid w:val="00722218"/>
    <w:rsid w:val="00723CD7"/>
    <w:rsid w:val="007533FD"/>
    <w:rsid w:val="00753A04"/>
    <w:rsid w:val="00774C19"/>
    <w:rsid w:val="007C1CCB"/>
    <w:rsid w:val="007D7044"/>
    <w:rsid w:val="00833C71"/>
    <w:rsid w:val="0088271C"/>
    <w:rsid w:val="00883F08"/>
    <w:rsid w:val="008C1429"/>
    <w:rsid w:val="008C29CF"/>
    <w:rsid w:val="00917B24"/>
    <w:rsid w:val="00970C5B"/>
    <w:rsid w:val="00984FAF"/>
    <w:rsid w:val="009A512C"/>
    <w:rsid w:val="009A771E"/>
    <w:rsid w:val="009C0637"/>
    <w:rsid w:val="00A00C8B"/>
    <w:rsid w:val="00AB50BE"/>
    <w:rsid w:val="00AE6A1C"/>
    <w:rsid w:val="00B33FF8"/>
    <w:rsid w:val="00B81176"/>
    <w:rsid w:val="00C07420"/>
    <w:rsid w:val="00C86B35"/>
    <w:rsid w:val="00CD0978"/>
    <w:rsid w:val="00D24C09"/>
    <w:rsid w:val="00D4143A"/>
    <w:rsid w:val="00D64AD1"/>
    <w:rsid w:val="00D714F7"/>
    <w:rsid w:val="00DE4CC4"/>
    <w:rsid w:val="00E24B01"/>
    <w:rsid w:val="00E33FA6"/>
    <w:rsid w:val="00ED652E"/>
    <w:rsid w:val="00F20691"/>
    <w:rsid w:val="00F26141"/>
    <w:rsid w:val="00F315B2"/>
    <w:rsid w:val="00F52343"/>
    <w:rsid w:val="00FE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1429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Arial" w:hAnsi="Arial" w:cs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E6A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6A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C1429"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819"/>
        <w:tab w:val="right" w:pos="9071"/>
      </w:tabs>
      <w:overflowPunct/>
      <w:autoSpaceDE/>
      <w:autoSpaceDN/>
      <w:adjustRightInd/>
      <w:textAlignment w:val="auto"/>
    </w:pPr>
    <w:rPr>
      <w:rFonts w:ascii="Arial" w:hAnsi="Arial" w:cs="Arial"/>
      <w:sz w:val="22"/>
    </w:rPr>
  </w:style>
  <w:style w:type="character" w:styleId="Hyperlink">
    <w:name w:val="Hyperlink"/>
    <w:semiHidden/>
    <w:rPr>
      <w:color w:val="0000FF"/>
      <w:u w:val="single"/>
    </w:rPr>
  </w:style>
  <w:style w:type="character" w:styleId="BesuchterHyperlink">
    <w:name w:val="FollowedHyperlink"/>
    <w:semiHidden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E6A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.heidemarie.ratsch@lageso.verwalt-berlin.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D5D4EB8A.dotm</Template>
  <TotalTime>0</TotalTime>
  <Pages>1</Pages>
  <Words>214</Words>
  <Characters>1350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Aufzeichnungen nach § 9 Abs. 5 Tierschutzgesetz</vt:lpstr>
      <vt:lpstr>Aufzeichnungen nach § 9 Abs. 5 Tierschutzgesetz</vt:lpstr>
    </vt:vector>
  </TitlesOfParts>
  <Company>LAGetSi</Company>
  <LinksUpToDate>false</LinksUpToDate>
  <CharactersWithSpaces>1561</CharactersWithSpaces>
  <SharedDoc>false</SharedDoc>
  <HLinks>
    <vt:vector size="6" baseType="variant">
      <vt:variant>
        <vt:i4>5898356</vt:i4>
      </vt:variant>
      <vt:variant>
        <vt:i4>0</vt:i4>
      </vt:variant>
      <vt:variant>
        <vt:i4>0</vt:i4>
      </vt:variant>
      <vt:variant>
        <vt:i4>5</vt:i4>
      </vt:variant>
      <vt:variant>
        <vt:lpwstr>mailto:.heidemarie.ratsch@lageso.verwalt-berlin.de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Aufzeichnungen nach § 9 Abs. 5 Tierschutzgesetz</dc:title>
  <dc:creator>LAGeSo I C 1</dc:creator>
  <cp:keywords>Tierversuche</cp:keywords>
  <cp:lastModifiedBy>Pfeffer</cp:lastModifiedBy>
  <cp:revision>2</cp:revision>
  <cp:lastPrinted>2019-05-02T16:48:00Z</cp:lastPrinted>
  <dcterms:created xsi:type="dcterms:W3CDTF">2019-12-03T11:07:00Z</dcterms:created>
  <dcterms:modified xsi:type="dcterms:W3CDTF">2019-12-03T11:07:00Z</dcterms:modified>
</cp:coreProperties>
</file>