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4A9" w:rsidRDefault="005614A9" w:rsidP="00407429">
      <w:pPr>
        <w:spacing w:after="360"/>
        <w:rPr>
          <w:sz w:val="22"/>
          <w:szCs w:val="22"/>
        </w:rPr>
      </w:pPr>
    </w:p>
    <w:p w:rsidR="00407429" w:rsidRDefault="00407429" w:rsidP="00407429">
      <w:pPr>
        <w:spacing w:after="360"/>
        <w:rPr>
          <w:sz w:val="22"/>
          <w:szCs w:val="22"/>
        </w:rPr>
      </w:pPr>
      <w:r>
        <w:rPr>
          <w:sz w:val="22"/>
          <w:szCs w:val="22"/>
        </w:rPr>
        <w:t>Wir benötigen für die Abrechnung der Reisekosten externer Gäste eine vorherige Kostenschä</w:t>
      </w:r>
      <w:r w:rsidR="007D00D8">
        <w:rPr>
          <w:sz w:val="22"/>
          <w:szCs w:val="22"/>
        </w:rPr>
        <w:t>tzung (</w:t>
      </w:r>
      <w:r w:rsidR="00AF65F6">
        <w:rPr>
          <w:sz w:val="22"/>
          <w:szCs w:val="22"/>
        </w:rPr>
        <w:t>gerne auch</w:t>
      </w:r>
      <w:r w:rsidR="007D00D8">
        <w:rPr>
          <w:sz w:val="22"/>
          <w:szCs w:val="22"/>
        </w:rPr>
        <w:t xml:space="preserve"> per mail an</w:t>
      </w:r>
      <w:r>
        <w:rPr>
          <w:sz w:val="22"/>
          <w:szCs w:val="22"/>
        </w:rPr>
        <w:t xml:space="preserve"> </w:t>
      </w:r>
      <w:hyperlink r:id="rId6" w:history="1">
        <w:r w:rsidR="0045482E" w:rsidRPr="004376FE">
          <w:rPr>
            <w:rStyle w:val="Hyperlink"/>
            <w:sz w:val="22"/>
            <w:szCs w:val="22"/>
          </w:rPr>
          <w:t>travel@drfz.de</w:t>
        </w:r>
      </w:hyperlink>
      <w:r w:rsidR="007D00D8">
        <w:rPr>
          <w:sz w:val="22"/>
          <w:szCs w:val="22"/>
        </w:rPr>
        <w:t>)</w:t>
      </w:r>
      <w:r w:rsidR="00A35F51">
        <w:rPr>
          <w:sz w:val="22"/>
          <w:szCs w:val="22"/>
        </w:rPr>
        <w:t xml:space="preserve">.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00"/>
        <w:gridCol w:w="42"/>
        <w:gridCol w:w="1701"/>
        <w:gridCol w:w="426"/>
        <w:gridCol w:w="1275"/>
        <w:gridCol w:w="1701"/>
      </w:tblGrid>
      <w:tr w:rsidR="00407429" w:rsidRPr="006062EB" w:rsidTr="008D624F">
        <w:tc>
          <w:tcPr>
            <w:tcW w:w="8613" w:type="dxa"/>
            <w:gridSpan w:val="7"/>
          </w:tcPr>
          <w:p w:rsidR="00407429" w:rsidRDefault="00407429" w:rsidP="00320DA9">
            <w:pPr>
              <w:tabs>
                <w:tab w:val="left" w:pos="39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Veranstaltung: </w:t>
            </w:r>
          </w:p>
          <w:p w:rsidR="00407429" w:rsidRDefault="00407429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Ort der Veranstaltung: </w:t>
            </w:r>
          </w:p>
          <w:p w:rsidR="00407429" w:rsidRDefault="00407429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 der Veranstaltung:</w:t>
            </w:r>
            <w:r w:rsidR="00A35F51">
              <w:rPr>
                <w:rFonts w:cs="Arial"/>
                <w:sz w:val="22"/>
                <w:szCs w:val="22"/>
              </w:rPr>
              <w:t xml:space="preserve"> </w:t>
            </w:r>
          </w:p>
          <w:p w:rsidR="00407429" w:rsidRDefault="00407429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(bitte Programm/Einladung beifügen)</w:t>
            </w:r>
            <w:r w:rsidR="00A35F51">
              <w:rPr>
                <w:rFonts w:cs="Arial"/>
                <w:sz w:val="22"/>
                <w:szCs w:val="22"/>
              </w:rPr>
              <w:t xml:space="preserve"> – </w:t>
            </w:r>
          </w:p>
          <w:p w:rsidR="000B4174" w:rsidRDefault="00C94575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Organisator/Organisatorin</w:t>
            </w:r>
            <w:r w:rsidR="000B4174">
              <w:rPr>
                <w:rFonts w:cs="Arial"/>
                <w:sz w:val="22"/>
                <w:szCs w:val="22"/>
              </w:rPr>
              <w:t>:</w:t>
            </w:r>
            <w:r w:rsidR="00A35F51">
              <w:rPr>
                <w:rFonts w:cs="Arial"/>
                <w:sz w:val="22"/>
                <w:szCs w:val="22"/>
              </w:rPr>
              <w:t xml:space="preserve"> </w:t>
            </w:r>
          </w:p>
          <w:p w:rsidR="000B4174" w:rsidRPr="006062EB" w:rsidRDefault="000B4174" w:rsidP="008D624F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KST:</w:t>
            </w:r>
            <w:r w:rsidR="00A35F5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07429" w:rsidRPr="006062EB" w:rsidTr="0000070F">
        <w:tc>
          <w:tcPr>
            <w:tcW w:w="5637" w:type="dxa"/>
            <w:gridSpan w:val="5"/>
          </w:tcPr>
          <w:p w:rsidR="00407429" w:rsidRPr="006062EB" w:rsidRDefault="000B4174" w:rsidP="00320DA9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des/der Reisenden</w:t>
            </w:r>
            <w:r w:rsidR="0000070F">
              <w:rPr>
                <w:rFonts w:cs="Arial"/>
                <w:sz w:val="22"/>
                <w:szCs w:val="22"/>
              </w:rPr>
              <w:t xml:space="preserve"> – Institut</w:t>
            </w:r>
            <w:r w:rsidR="00902036">
              <w:rPr>
                <w:rFonts w:cs="Arial"/>
                <w:sz w:val="22"/>
                <w:szCs w:val="22"/>
              </w:rPr>
              <w:t>/Ort</w:t>
            </w:r>
            <w:r w:rsidR="0000070F">
              <w:rPr>
                <w:rFonts w:cs="Arial"/>
                <w:sz w:val="22"/>
                <w:szCs w:val="22"/>
              </w:rPr>
              <w:t xml:space="preserve"> des/der Reisenden</w:t>
            </w:r>
            <w:r w:rsidR="00237F40">
              <w:rPr>
                <w:rFonts w:cs="Arial"/>
                <w:sz w:val="22"/>
                <w:szCs w:val="22"/>
              </w:rPr>
              <w:t xml:space="preserve"> (bitte ggfs. Anlage beifügen)</w:t>
            </w:r>
          </w:p>
        </w:tc>
        <w:tc>
          <w:tcPr>
            <w:tcW w:w="2976" w:type="dxa"/>
            <w:gridSpan w:val="2"/>
          </w:tcPr>
          <w:p w:rsidR="00407429" w:rsidRDefault="00AF65F6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</w:t>
            </w:r>
            <w:r w:rsidR="000B4174">
              <w:rPr>
                <w:rFonts w:cs="Arial"/>
                <w:sz w:val="22"/>
                <w:szCs w:val="22"/>
              </w:rPr>
              <w:t>eschätzte Kosten</w:t>
            </w:r>
            <w:r w:rsidR="008D624F">
              <w:rPr>
                <w:rFonts w:cs="Arial"/>
                <w:sz w:val="22"/>
                <w:szCs w:val="22"/>
              </w:rPr>
              <w:t xml:space="preserve"> / €</w:t>
            </w:r>
          </w:p>
          <w:p w:rsidR="008D624F" w:rsidRPr="008D624F" w:rsidRDefault="008D624F" w:rsidP="008D624F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8D624F">
              <w:rPr>
                <w:rFonts w:cs="Arial"/>
                <w:sz w:val="16"/>
                <w:szCs w:val="16"/>
              </w:rPr>
              <w:t>(Flugzeug/Bahn/Auto/Übernacht</w:t>
            </w:r>
            <w:r>
              <w:rPr>
                <w:rFonts w:cs="Arial"/>
                <w:sz w:val="16"/>
                <w:szCs w:val="16"/>
              </w:rPr>
              <w:t>ungs-</w:t>
            </w:r>
            <w:r w:rsidRPr="008D624F">
              <w:rPr>
                <w:rFonts w:cs="Arial"/>
                <w:sz w:val="16"/>
                <w:szCs w:val="16"/>
              </w:rPr>
              <w:t>kosten/ÖPNV etc.</w:t>
            </w:r>
            <w:r w:rsidR="007C74B8">
              <w:rPr>
                <w:rFonts w:cs="Arial"/>
                <w:sz w:val="16"/>
                <w:szCs w:val="16"/>
              </w:rPr>
              <w:t>- bitte einzeln aufführen</w:t>
            </w:r>
            <w:r w:rsidRPr="008D624F">
              <w:rPr>
                <w:rFonts w:cs="Arial"/>
                <w:sz w:val="16"/>
                <w:szCs w:val="16"/>
              </w:rPr>
              <w:t>)</w:t>
            </w:r>
          </w:p>
        </w:tc>
      </w:tr>
      <w:tr w:rsidR="002C068C" w:rsidRPr="006062EB" w:rsidTr="0000070F">
        <w:tc>
          <w:tcPr>
            <w:tcW w:w="5637" w:type="dxa"/>
            <w:gridSpan w:val="5"/>
          </w:tcPr>
          <w:p w:rsidR="002C068C" w:rsidRDefault="002C068C" w:rsidP="004134C9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:rsidR="007C74B8" w:rsidRPr="006062EB" w:rsidRDefault="007C74B8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4134C9" w:rsidRPr="006062EB" w:rsidTr="0000070F">
        <w:tc>
          <w:tcPr>
            <w:tcW w:w="5637" w:type="dxa"/>
            <w:gridSpan w:val="5"/>
          </w:tcPr>
          <w:p w:rsidR="004134C9" w:rsidRPr="006062EB" w:rsidRDefault="004134C9" w:rsidP="00663761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:rsidR="004134C9" w:rsidRPr="006062EB" w:rsidRDefault="004134C9" w:rsidP="00663761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407429" w:rsidRPr="006062EB" w:rsidTr="0000070F">
        <w:tc>
          <w:tcPr>
            <w:tcW w:w="5637" w:type="dxa"/>
            <w:gridSpan w:val="5"/>
          </w:tcPr>
          <w:p w:rsidR="00407429" w:rsidRPr="006062EB" w:rsidRDefault="00407429" w:rsidP="004134C9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:rsidR="00407429" w:rsidRPr="006062EB" w:rsidRDefault="00407429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4134C9" w:rsidRPr="006062EB" w:rsidTr="0000070F">
        <w:trPr>
          <w:trHeight w:val="442"/>
        </w:trPr>
        <w:tc>
          <w:tcPr>
            <w:tcW w:w="5637" w:type="dxa"/>
            <w:gridSpan w:val="5"/>
          </w:tcPr>
          <w:p w:rsidR="004134C9" w:rsidRPr="006062EB" w:rsidRDefault="008D624F" w:rsidP="00663761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Geschätzte Gesamtkosten</w:t>
            </w:r>
          </w:p>
        </w:tc>
        <w:tc>
          <w:tcPr>
            <w:tcW w:w="2976" w:type="dxa"/>
            <w:gridSpan w:val="2"/>
          </w:tcPr>
          <w:p w:rsidR="004134C9" w:rsidRPr="006062EB" w:rsidRDefault="004134C9" w:rsidP="00663761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4134C9" w:rsidRPr="006062EB" w:rsidTr="008D624F">
        <w:tc>
          <w:tcPr>
            <w:tcW w:w="8613" w:type="dxa"/>
            <w:gridSpan w:val="7"/>
          </w:tcPr>
          <w:p w:rsidR="004134C9" w:rsidRPr="006062EB" w:rsidRDefault="004134C9" w:rsidP="000D5453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4134C9" w:rsidRPr="006062EB" w:rsidTr="008D624F">
        <w:tc>
          <w:tcPr>
            <w:tcW w:w="3468" w:type="dxa"/>
            <w:gridSpan w:val="2"/>
          </w:tcPr>
          <w:p w:rsidR="004134C9" w:rsidRPr="006062EB" w:rsidRDefault="00AF65F6" w:rsidP="000B4174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ggfs</w:t>
            </w:r>
            <w:r w:rsidR="004134C9">
              <w:rPr>
                <w:rFonts w:cs="Arial"/>
                <w:sz w:val="22"/>
                <w:szCs w:val="22"/>
              </w:rPr>
              <w:t xml:space="preserve">. </w:t>
            </w:r>
            <w:r w:rsidR="000B4174">
              <w:rPr>
                <w:rFonts w:cs="Arial"/>
                <w:sz w:val="22"/>
                <w:szCs w:val="22"/>
              </w:rPr>
              <w:t>Zwischen</w:t>
            </w:r>
            <w:r w:rsidR="004134C9">
              <w:rPr>
                <w:rFonts w:cs="Arial"/>
                <w:sz w:val="22"/>
                <w:szCs w:val="22"/>
              </w:rPr>
              <w:t>finanzierung</w:t>
            </w:r>
            <w:r w:rsidR="00A35F51">
              <w:rPr>
                <w:rFonts w:cs="Arial"/>
                <w:sz w:val="22"/>
                <w:szCs w:val="22"/>
              </w:rPr>
              <w:t xml:space="preserve"> (wenn ja, welche KST)</w:t>
            </w:r>
            <w:r w:rsidR="004134C9">
              <w:rPr>
                <w:rFonts w:cs="Arial"/>
                <w:sz w:val="22"/>
                <w:szCs w:val="22"/>
              </w:rPr>
              <w:t xml:space="preserve">: </w:t>
            </w:r>
          </w:p>
        </w:tc>
        <w:tc>
          <w:tcPr>
            <w:tcW w:w="5145" w:type="dxa"/>
            <w:gridSpan w:val="5"/>
          </w:tcPr>
          <w:p w:rsidR="004134C9" w:rsidRPr="006062EB" w:rsidRDefault="00A35F51" w:rsidP="0066740C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nein</w:t>
            </w:r>
          </w:p>
        </w:tc>
      </w:tr>
      <w:tr w:rsidR="004134C9" w:rsidRPr="006062EB" w:rsidTr="008D624F">
        <w:tc>
          <w:tcPr>
            <w:tcW w:w="3468" w:type="dxa"/>
            <w:gridSpan w:val="2"/>
          </w:tcPr>
          <w:p w:rsidR="004134C9" w:rsidRPr="006062EB" w:rsidRDefault="004134C9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145" w:type="dxa"/>
            <w:gridSpan w:val="5"/>
          </w:tcPr>
          <w:p w:rsidR="004134C9" w:rsidRPr="006062EB" w:rsidRDefault="004134C9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902036" w:rsidRPr="006062EB" w:rsidTr="00F81595">
        <w:tc>
          <w:tcPr>
            <w:tcW w:w="1668" w:type="dxa"/>
          </w:tcPr>
          <w:p w:rsidR="00902036" w:rsidRDefault="00C94575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OrganisatorIn</w:t>
            </w:r>
            <w:proofErr w:type="spellEnd"/>
          </w:p>
          <w:p w:rsidR="00902036" w:rsidRDefault="00902036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902036" w:rsidRDefault="00902036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902036" w:rsidRPr="006062EB" w:rsidRDefault="00902036" w:rsidP="00A35F51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902036" w:rsidRDefault="00902036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GruppenleiterIn</w:t>
            </w:r>
            <w:proofErr w:type="spellEnd"/>
          </w:p>
          <w:p w:rsidR="00902036" w:rsidRPr="006062EB" w:rsidRDefault="00902036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02036" w:rsidRPr="006062EB" w:rsidRDefault="00902036" w:rsidP="00AF65F6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Drittmittelstelle </w:t>
            </w:r>
          </w:p>
        </w:tc>
        <w:tc>
          <w:tcPr>
            <w:tcW w:w="1701" w:type="dxa"/>
            <w:gridSpan w:val="2"/>
          </w:tcPr>
          <w:p w:rsidR="00902036" w:rsidRDefault="00902036" w:rsidP="00902036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Kaufm. Direktorin</w:t>
            </w:r>
          </w:p>
        </w:tc>
        <w:tc>
          <w:tcPr>
            <w:tcW w:w="1701" w:type="dxa"/>
          </w:tcPr>
          <w:p w:rsidR="00902036" w:rsidRPr="006062EB" w:rsidRDefault="00902036" w:rsidP="00320DA9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Wiss. Direktor</w:t>
            </w:r>
          </w:p>
        </w:tc>
      </w:tr>
    </w:tbl>
    <w:p w:rsidR="00407429" w:rsidRDefault="00407429" w:rsidP="00407429">
      <w:pPr>
        <w:spacing w:after="360"/>
        <w:rPr>
          <w:sz w:val="22"/>
          <w:szCs w:val="22"/>
        </w:rPr>
      </w:pPr>
    </w:p>
    <w:p w:rsidR="009C231F" w:rsidRDefault="00407429" w:rsidP="0045482E">
      <w:pPr>
        <w:spacing w:after="360"/>
      </w:pPr>
      <w:r>
        <w:rPr>
          <w:sz w:val="22"/>
          <w:szCs w:val="22"/>
        </w:rPr>
        <w:t xml:space="preserve">Bitte denkt daran, dass bestimmte Reisekosten nicht erstattungsfähig sind. </w:t>
      </w:r>
      <w:r w:rsidR="0000070F">
        <w:rPr>
          <w:sz w:val="22"/>
          <w:szCs w:val="22"/>
        </w:rPr>
        <w:t xml:space="preserve">Erstattung für Flugzeug und Bahn gilt nur für die 2. Klasse/Economy. </w:t>
      </w:r>
      <w:r w:rsidR="000B4174">
        <w:rPr>
          <w:sz w:val="22"/>
          <w:szCs w:val="22"/>
        </w:rPr>
        <w:t xml:space="preserve">Übernachtungen in Deutschland </w:t>
      </w:r>
      <w:r w:rsidR="00FB6E7A">
        <w:rPr>
          <w:sz w:val="22"/>
          <w:szCs w:val="22"/>
        </w:rPr>
        <w:t>sind bis</w:t>
      </w:r>
      <w:r w:rsidR="000B4174">
        <w:rPr>
          <w:sz w:val="22"/>
          <w:szCs w:val="22"/>
        </w:rPr>
        <w:t xml:space="preserve"> max. </w:t>
      </w:r>
      <w:r w:rsidR="00276672">
        <w:rPr>
          <w:sz w:val="22"/>
          <w:szCs w:val="22"/>
        </w:rPr>
        <w:t>7</w:t>
      </w:r>
      <w:r w:rsidR="005F2DA1">
        <w:rPr>
          <w:sz w:val="22"/>
          <w:szCs w:val="22"/>
        </w:rPr>
        <w:t>5,60</w:t>
      </w:r>
      <w:r w:rsidR="000B4174">
        <w:rPr>
          <w:sz w:val="22"/>
          <w:szCs w:val="22"/>
        </w:rPr>
        <w:t xml:space="preserve"> € einschließlich Frühstück</w:t>
      </w:r>
      <w:r w:rsidR="00FB6E7A">
        <w:rPr>
          <w:sz w:val="22"/>
          <w:szCs w:val="22"/>
        </w:rPr>
        <w:t xml:space="preserve"> erstattbar</w:t>
      </w:r>
      <w:r w:rsidR="000B4174">
        <w:rPr>
          <w:sz w:val="22"/>
          <w:szCs w:val="22"/>
        </w:rPr>
        <w:t xml:space="preserve">; für das Ausland gelten andere </w:t>
      </w:r>
      <w:r w:rsidR="00AF65F6">
        <w:rPr>
          <w:sz w:val="22"/>
          <w:szCs w:val="22"/>
        </w:rPr>
        <w:t>Sätze</w:t>
      </w:r>
      <w:r w:rsidR="000B4174">
        <w:rPr>
          <w:sz w:val="22"/>
          <w:szCs w:val="22"/>
        </w:rPr>
        <w:t>. Parkgebühren</w:t>
      </w:r>
      <w:r w:rsidR="00FB6E7A">
        <w:rPr>
          <w:sz w:val="22"/>
          <w:szCs w:val="22"/>
        </w:rPr>
        <w:t xml:space="preserve"> sind</w:t>
      </w:r>
      <w:r w:rsidR="000B4174">
        <w:rPr>
          <w:sz w:val="22"/>
          <w:szCs w:val="22"/>
        </w:rPr>
        <w:t xml:space="preserve"> bis max. </w:t>
      </w:r>
      <w:r w:rsidR="00CF1BED">
        <w:rPr>
          <w:sz w:val="22"/>
          <w:szCs w:val="22"/>
        </w:rPr>
        <w:t>15</w:t>
      </w:r>
      <w:r w:rsidR="000B4174">
        <w:rPr>
          <w:sz w:val="22"/>
          <w:szCs w:val="22"/>
        </w:rPr>
        <w:t>,- /Tag</w:t>
      </w:r>
      <w:r w:rsidR="00FB6E7A">
        <w:rPr>
          <w:sz w:val="22"/>
          <w:szCs w:val="22"/>
        </w:rPr>
        <w:t xml:space="preserve"> erstattbar,</w:t>
      </w:r>
      <w:r w:rsidR="000B4174">
        <w:rPr>
          <w:sz w:val="22"/>
          <w:szCs w:val="22"/>
        </w:rPr>
        <w:t xml:space="preserve"> Taxikosten sind nur mit stichhaltiger Begründung</w:t>
      </w:r>
      <w:r w:rsidR="00FB6E7A" w:rsidRPr="00FB6E7A">
        <w:rPr>
          <w:sz w:val="22"/>
          <w:szCs w:val="22"/>
        </w:rPr>
        <w:t xml:space="preserve"> </w:t>
      </w:r>
      <w:r w:rsidR="00FB6E7A">
        <w:rPr>
          <w:sz w:val="22"/>
          <w:szCs w:val="22"/>
        </w:rPr>
        <w:t>erstattungsfähig</w:t>
      </w:r>
      <w:r w:rsidR="000B4174">
        <w:rPr>
          <w:sz w:val="22"/>
          <w:szCs w:val="22"/>
        </w:rPr>
        <w:t>; Kilometerpauschale</w:t>
      </w:r>
      <w:r w:rsidR="00FB6E7A">
        <w:rPr>
          <w:sz w:val="22"/>
          <w:szCs w:val="22"/>
        </w:rPr>
        <w:t>:</w:t>
      </w:r>
      <w:r w:rsidR="000B4174">
        <w:rPr>
          <w:sz w:val="22"/>
          <w:szCs w:val="22"/>
        </w:rPr>
        <w:t xml:space="preserve"> 0,20 € / km max. 130,- €. </w:t>
      </w:r>
      <w:r>
        <w:rPr>
          <w:sz w:val="22"/>
          <w:szCs w:val="22"/>
        </w:rPr>
        <w:t>Dieses muss dem</w:t>
      </w:r>
      <w:r w:rsidR="000B4174">
        <w:rPr>
          <w:sz w:val="22"/>
          <w:szCs w:val="22"/>
        </w:rPr>
        <w:t>/der</w:t>
      </w:r>
      <w:r>
        <w:rPr>
          <w:sz w:val="22"/>
          <w:szCs w:val="22"/>
        </w:rPr>
        <w:t xml:space="preserve"> Reisenden mitgeteilt werden. </w:t>
      </w:r>
      <w:r w:rsidR="00FB6E7A">
        <w:rPr>
          <w:sz w:val="22"/>
          <w:szCs w:val="22"/>
        </w:rPr>
        <w:t xml:space="preserve">Habt ihr noch Fragen? Bitte wendet euch an </w:t>
      </w:r>
      <w:r w:rsidR="0045482E">
        <w:rPr>
          <w:sz w:val="22"/>
          <w:szCs w:val="22"/>
        </w:rPr>
        <w:t>Monika</w:t>
      </w:r>
      <w:r w:rsidR="00FB6E7A">
        <w:rPr>
          <w:sz w:val="22"/>
          <w:szCs w:val="22"/>
        </w:rPr>
        <w:t xml:space="preserve"> (</w:t>
      </w:r>
      <w:hyperlink r:id="rId7" w:history="1">
        <w:r w:rsidR="0045482E" w:rsidRPr="004376FE">
          <w:rPr>
            <w:rStyle w:val="Hyperlink"/>
            <w:sz w:val="22"/>
            <w:szCs w:val="22"/>
          </w:rPr>
          <w:t>travel@drfz.de</w:t>
        </w:r>
      </w:hyperlink>
      <w:r w:rsidR="00FB6E7A">
        <w:rPr>
          <w:sz w:val="22"/>
          <w:szCs w:val="22"/>
        </w:rPr>
        <w:t>)</w:t>
      </w:r>
    </w:p>
    <w:sectPr w:rsidR="009C231F" w:rsidSect="00AC4E88">
      <w:headerReference w:type="first" r:id="rId8"/>
      <w:pgSz w:w="11906" w:h="16838" w:code="9"/>
      <w:pgMar w:top="1418" w:right="1418" w:bottom="1134" w:left="1418" w:header="709" w:footer="709" w:gutter="0"/>
      <w:paperSrc w:firs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F10" w:rsidRDefault="00243F10" w:rsidP="005614A9">
      <w:r>
        <w:separator/>
      </w:r>
    </w:p>
  </w:endnote>
  <w:endnote w:type="continuationSeparator" w:id="0">
    <w:p w:rsidR="00243F10" w:rsidRDefault="00243F10" w:rsidP="0056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F10" w:rsidRDefault="00243F10" w:rsidP="005614A9">
      <w:r>
        <w:separator/>
      </w:r>
    </w:p>
  </w:footnote>
  <w:footnote w:type="continuationSeparator" w:id="0">
    <w:p w:rsidR="00243F10" w:rsidRDefault="00243F10" w:rsidP="0056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4A9" w:rsidRDefault="005614A9">
    <w:pPr>
      <w:pStyle w:val="Kopfzeile"/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5705EB5" wp14:editId="72EE4714">
          <wp:simplePos x="0" y="0"/>
          <wp:positionH relativeFrom="column">
            <wp:posOffset>-126150</wp:posOffset>
          </wp:positionH>
          <wp:positionV relativeFrom="paragraph">
            <wp:posOffset>193675</wp:posOffset>
          </wp:positionV>
          <wp:extent cx="2001600" cy="531230"/>
          <wp:effectExtent l="0" t="0" r="0" b="0"/>
          <wp:wrapNone/>
          <wp:docPr id="3733298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29892" name="Grafik 373329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53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29"/>
    <w:rsid w:val="0000070F"/>
    <w:rsid w:val="000B3E0C"/>
    <w:rsid w:val="000B4174"/>
    <w:rsid w:val="000E21F1"/>
    <w:rsid w:val="00237F40"/>
    <w:rsid w:val="00243F10"/>
    <w:rsid w:val="002654B4"/>
    <w:rsid w:val="00276672"/>
    <w:rsid w:val="002C068C"/>
    <w:rsid w:val="003E2A74"/>
    <w:rsid w:val="00407429"/>
    <w:rsid w:val="004134C9"/>
    <w:rsid w:val="0043531B"/>
    <w:rsid w:val="0045482E"/>
    <w:rsid w:val="005614A9"/>
    <w:rsid w:val="005F2DA1"/>
    <w:rsid w:val="007C74B8"/>
    <w:rsid w:val="007D00D8"/>
    <w:rsid w:val="007F2E3B"/>
    <w:rsid w:val="008D624F"/>
    <w:rsid w:val="00902036"/>
    <w:rsid w:val="009228FA"/>
    <w:rsid w:val="00935579"/>
    <w:rsid w:val="009A7A67"/>
    <w:rsid w:val="009C231F"/>
    <w:rsid w:val="009F405F"/>
    <w:rsid w:val="00A35F51"/>
    <w:rsid w:val="00AF65F6"/>
    <w:rsid w:val="00B65772"/>
    <w:rsid w:val="00B83142"/>
    <w:rsid w:val="00C94575"/>
    <w:rsid w:val="00CF1BED"/>
    <w:rsid w:val="00E11AC5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4F4A"/>
  <w15:docId w15:val="{BD517800-CC1A-4784-9B6D-16D4AEE5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7429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35F5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5614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614A9"/>
    <w:rPr>
      <w:rFonts w:ascii="Arial" w:hAnsi="Arial"/>
      <w:szCs w:val="24"/>
    </w:rPr>
  </w:style>
  <w:style w:type="paragraph" w:styleId="Fuzeile">
    <w:name w:val="footer"/>
    <w:basedOn w:val="Standard"/>
    <w:link w:val="FuzeileZchn"/>
    <w:unhideWhenUsed/>
    <w:rsid w:val="005614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14A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vel@drfz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vel@drfz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DRFZ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Jacqueline</cp:lastModifiedBy>
  <cp:revision>14</cp:revision>
  <cp:lastPrinted>2018-10-01T06:30:00Z</cp:lastPrinted>
  <dcterms:created xsi:type="dcterms:W3CDTF">2018-01-25T15:03:00Z</dcterms:created>
  <dcterms:modified xsi:type="dcterms:W3CDTF">2025-06-18T09:14:00Z</dcterms:modified>
</cp:coreProperties>
</file>